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5.png" ContentType="image/png"/>
  <Override PartName="/word/media/image14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>Złącznik nr 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Witaj!</w:t>
      </w:r>
    </w:p>
    <w:p>
      <w:pPr>
        <w:pStyle w:val="Normal"/>
        <w:rPr/>
      </w:pPr>
      <w:r>
        <w:rPr/>
        <w:t xml:space="preserve">Zdarza Ci się czekać na pensję, a Twoje rachunki nie mogą dłużej czekać? A może trafiła się wyjątkowa okazja - prezent dla Kogoś Wyjątkowego, okazyjna cena na zakupach? </w:t>
      </w:r>
    </w:p>
    <w:p>
      <w:pPr>
        <w:pStyle w:val="Normal"/>
        <w:rPr/>
      </w:pPr>
      <w:r>
        <w:rPr/>
        <w:t>Mamy dla Ciebie najwygodniejszą pożyczkę na rynku! Możesz pożyczyć u nas nawet do 700 PLN, nie ponosząc przy tym żadnej opłaty! To szybka pożyczka i jasne zasady.</w:t>
      </w:r>
    </w:p>
    <w:p>
      <w:pPr>
        <w:pStyle w:val="Normal"/>
        <w:rPr/>
      </w:pPr>
      <w:r>
        <w:rPr/>
        <w:t xml:space="preserve">Wystarczy, że zarejestrujesz się na </w:t>
      </w:r>
      <w:hyperlink r:id="rId2">
        <w:r>
          <w:rPr>
            <w:rStyle w:val="Czeinternetowe"/>
          </w:rPr>
          <w:t>www.paypai.com</w:t>
        </w:r>
      </w:hyperlink>
      <w:hyperlink r:id="rId3">
        <w:r>
          <w:rPr/>
          <w:t xml:space="preserve"> </w:t>
        </w:r>
      </w:hyperlink>
      <w:r>
        <w:rPr/>
        <w:t>i</w:t>
      </w:r>
      <w:r>
        <w:rPr/>
        <w:t xml:space="preserve"> przelejesz 1 grosz opłaty rejestracyjnej z konta, na które chcesz otrzymać pożyczkę, a my w ciągu 15 minut prześlemy Ci pieniądze.</w:t>
      </w:r>
    </w:p>
    <w:p>
      <w:pPr>
        <w:pStyle w:val="Normal"/>
        <w:rPr/>
      </w:pPr>
      <w:r>
        <w:rPr/>
        <w:t>Dołącz do nas - dla powracających klientów mamy specjalne promocje i rabaty, nawet do 50% mniej prowizji.</w:t>
      </w:r>
    </w:p>
    <w:p>
      <w:pPr>
        <w:pStyle w:val="Normal"/>
        <w:rPr/>
      </w:pPr>
      <w:r>
        <w:rPr/>
        <w:t>Jesteśmy jedną z 3 najtańszych firm pożyczkowych na rynku. Nie przegap, skorzystaj z oferty!</w:t>
      </w:r>
    </w:p>
    <w:p>
      <w:pPr>
        <w:pStyle w:val="Normal"/>
        <w:jc w:val="right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34" w:top="2771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DejaVu Sans Mono">
    <w:altName w:val="Lucida Console"/>
    <w:charset w:val="01"/>
    <w:family w:val="roman"/>
    <w:pitch w:val="variable"/>
  </w:font>
  <w:font w:name="Consola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keepNext/>
      <w:spacing w:before="240" w:after="12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295525" cy="95948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Tretekstu"/>
      <w:rPr/>
    </w:pPr>
    <w:r>
      <w:rPr/>
    </w:r>
  </w:p>
  <w:p>
    <w:pPr>
      <w:pStyle w:val="Tretekstu"/>
      <w:spacing w:lineRule="auto" w:line="288" w:before="0" w:after="120"/>
      <w:rPr/>
    </w:pPr>
    <w:r>
      <w:rPr/>
      <w:drawing>
        <wp:anchor behindDoc="1" distT="0" distB="0" distL="0" distR="0" simplePos="0" locked="0" layoutInCell="1" allowOverlap="1" relativeHeight="1">
          <wp:simplePos x="0" y="0"/>
          <wp:positionH relativeFrom="column">
            <wp:posOffset>-493395</wp:posOffset>
          </wp:positionH>
          <wp:positionV relativeFrom="paragraph">
            <wp:posOffset>8004175</wp:posOffset>
          </wp:positionV>
          <wp:extent cx="7056120" cy="981075"/>
          <wp:effectExtent l="0" t="0" r="0" b="0"/>
          <wp:wrapSquare wrapText="largest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pl-PL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pPr>
      <w:widowControl w:val="false"/>
      <w:suppressAutoHyphens w:val="true"/>
      <w:bidi w:val="0"/>
      <w:jc w:val="left"/>
      <w:textAlignment w:val="baseline"/>
    </w:pPr>
    <w:rPr>
      <w:rFonts w:ascii="Liberation Serif;Times New Roma" w:hAnsi="Liberation Serif;Times New Roma" w:eastAsia="DejaVu Sans;Lucida Console" w:cs="Liberation Serif;Times New Roma"/>
      <w:color w:val="auto"/>
      <w:sz w:val="24"/>
      <w:szCs w:val="24"/>
      <w:lang w:val="pl-PL" w:eastAsia="zh-CN" w:bidi="hi-IN"/>
    </w:rPr>
  </w:style>
  <w:style w:type="paragraph" w:styleId="Nagwek2">
    <w:name w:val="Nagłówek 2"/>
    <w:basedOn w:val="Gwka"/>
    <w:pPr>
      <w:numPr>
        <w:ilvl w:val="0"/>
        <w:numId w:val="1"/>
      </w:numPr>
      <w:outlineLvl w:val="1"/>
    </w:pPr>
    <w:rPr>
      <w:rFonts w:ascii="Liberation Serif;MS Mincho" w:hAnsi="Liberation Serif;MS Mincho" w:eastAsia="DejaVu Sans;MS Mincho" w:cs="DejaVu Sans;MS Mincho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 w:customStyle="1">
    <w:name w:val="Łącze internetowe"/>
    <w:rPr>
      <w:color w:val="000080"/>
      <w:u w:val="single"/>
      <w:lang w:val="zxx" w:eastAsia="zxx" w:bidi="zxx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Gwka" w:customStyle="1">
    <w:name w:val="Główka"/>
    <w:basedOn w:val="Normal"/>
    <w:pPr>
      <w:keepNext/>
      <w:spacing w:before="240" w:after="120"/>
    </w:pPr>
    <w:rPr>
      <w:rFonts w:ascii="Liberation Sans" w:hAnsi="Liberation Sans" w:eastAsia="AR PL UMing HK" w:cs="Lohit Hindi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i/>
      <w:iCs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kstwstpniesformatowany" w:customStyle="1">
    <w:name w:val="Tekst wstępnie sformatowany"/>
    <w:basedOn w:val="Normal"/>
    <w:pPr/>
    <w:rPr>
      <w:rFonts w:ascii="DejaVu Sans Mono;Lucida Console" w:hAnsi="DejaVu Sans Mono;Lucida Console" w:cs="DejaVu Sans Mono;Lucida Console"/>
      <w:sz w:val="20"/>
      <w:szCs w:val="20"/>
    </w:rPr>
  </w:style>
  <w:style w:type="paragraph" w:styleId="PlainText">
    <w:name w:val="Plain Text"/>
    <w:basedOn w:val="Normal"/>
    <w:pPr/>
    <w:rPr>
      <w:rFonts w:ascii="Consolas" w:hAnsi="Consolas"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4" w:customStyle="1">
    <w:name w:val="WW8Num4"/>
  </w:style>
  <w:style w:type="numbering" w:styleId="WW8Num3" w:customStyle="1">
    <w:name w:val="WW8Num3"/>
  </w:style>
  <w:style w:type="numbering" w:styleId="WW8Num1" w:customStyle="1">
    <w:name w:val="WW8Num1"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1147"/>
    <w:rPr>
      <w:rFonts w:cstheme="minorBidi" w:eastAsiaTheme="minorHAnsi" w:hAnsiTheme="minorHAnsi" w:asciiTheme="minorHAnsi"/>
      <w:lang w:bidi="ar-SA" w:eastAsia="en-US"/>
      <w:sz w:val="22"/>
      <w:szCs w:val="22"/>
    </w:r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ypai.com/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4.png"/><Relationship Id="rId2" Type="http://schemas.openxmlformats.org/officeDocument/2006/relationships/image" Target="media/image15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2010-08-17T11:28:00Z</dcterms:created>
  <dc:creator>cienkamila </dc:creator>
  <dc:language>pl-PL</dc:language>
  <cp:lastModifiedBy>BEZA</cp:lastModifiedBy>
  <cp:lastPrinted>2013-08-29T12:18:00Z</cp:lastPrinted>
  <dcterms:modified xsi:type="dcterms:W3CDTF">2014-12-09T20:28:00Z</dcterms:modified>
  <cp:revision>18</cp:revision>
</cp:coreProperties>
</file>